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03845" w:rsidRPr="00A31E6D" w:rsidRDefault="00203845" w:rsidP="00203845">
      <w:pPr>
        <w:shd w:val="clear" w:color="auto" w:fill="FFFFFF"/>
        <w:spacing w:before="180" w:after="180" w:line="240" w:lineRule="auto"/>
        <w:jc w:val="center"/>
        <w:rPr>
          <w:rFonts w:eastAsia="Times New Roman" w:cs="Times New Roman"/>
          <w:color w:val="1F1F1F" w:themeColor="text1"/>
          <w:sz w:val="24"/>
          <w:szCs w:val="24"/>
          <w:lang w:val="kk-KZ" w:eastAsia="ru-RU"/>
        </w:rPr>
      </w:pPr>
      <w:r w:rsidRPr="00ED5F67">
        <w:rPr>
          <w:rFonts w:eastAsia="Times New Roman" w:cs="Times New Roman"/>
          <w:color w:val="1F1F1F" w:themeColor="text1"/>
          <w:sz w:val="24"/>
          <w:szCs w:val="24"/>
          <w:lang w:val="kk-KZ" w:eastAsia="ru-RU"/>
        </w:rPr>
        <w:t>  Хаттама</w:t>
      </w:r>
    </w:p>
    <w:p w:rsidR="00203845" w:rsidRPr="00A31E6D" w:rsidRDefault="00203845" w:rsidP="00203845">
      <w:pPr>
        <w:shd w:val="clear" w:color="auto" w:fill="FFFFFF"/>
        <w:spacing w:before="180" w:after="180" w:line="240" w:lineRule="auto"/>
        <w:jc w:val="center"/>
        <w:rPr>
          <w:rFonts w:eastAsia="Times New Roman" w:cs="Times New Roman"/>
          <w:color w:val="1F1F1F" w:themeColor="text1"/>
          <w:sz w:val="24"/>
          <w:szCs w:val="24"/>
          <w:lang w:val="kk-KZ" w:eastAsia="ru-RU"/>
        </w:rPr>
      </w:pPr>
      <w:r w:rsidRPr="00ED5F67">
        <w:rPr>
          <w:rFonts w:eastAsia="Times New Roman" w:cs="Times New Roman"/>
          <w:color w:val="1F1F1F" w:themeColor="text1"/>
          <w:sz w:val="24"/>
          <w:szCs w:val="24"/>
          <w:lang w:val="kk-KZ" w:eastAsia="ru-RU"/>
        </w:rPr>
        <w:t> </w:t>
      </w:r>
    </w:p>
    <w:p w:rsidR="00203845" w:rsidRPr="001A60BC" w:rsidRDefault="00203845" w:rsidP="00203845">
      <w:pPr>
        <w:shd w:val="clear" w:color="auto" w:fill="FFFFFF"/>
        <w:spacing w:before="180" w:after="180" w:line="240" w:lineRule="auto"/>
        <w:jc w:val="both"/>
        <w:rPr>
          <w:rFonts w:eastAsia="Times New Roman" w:cs="Times New Roman"/>
          <w:color w:val="1F1F1F" w:themeColor="text1"/>
          <w:sz w:val="24"/>
          <w:szCs w:val="24"/>
          <w:lang w:val="kk-KZ" w:eastAsia="ru-RU"/>
        </w:rPr>
      </w:pPr>
      <w:r>
        <w:rPr>
          <w:rFonts w:eastAsia="Times New Roman" w:cs="Times New Roman"/>
          <w:color w:val="1F1F1F" w:themeColor="text1"/>
          <w:sz w:val="24"/>
          <w:szCs w:val="24"/>
          <w:lang w:val="kk-KZ" w:eastAsia="ru-RU"/>
        </w:rPr>
        <w:t>24.01.2023</w:t>
      </w:r>
      <w:r w:rsidRPr="00ED5F67">
        <w:rPr>
          <w:rFonts w:eastAsia="Times New Roman" w:cs="Times New Roman"/>
          <w:color w:val="1F1F1F" w:themeColor="text1"/>
          <w:sz w:val="24"/>
          <w:szCs w:val="24"/>
          <w:lang w:val="kk-KZ" w:eastAsia="ru-RU"/>
        </w:rPr>
        <w:t xml:space="preserve"> ж.                     </w:t>
      </w:r>
      <w:r>
        <w:rPr>
          <w:rFonts w:eastAsia="Times New Roman" w:cs="Times New Roman"/>
          <w:color w:val="1F1F1F" w:themeColor="text1"/>
          <w:sz w:val="24"/>
          <w:szCs w:val="24"/>
          <w:lang w:val="kk-KZ" w:eastAsia="ru-RU"/>
        </w:rPr>
        <w:t>                              № 6</w:t>
      </w:r>
      <w:r w:rsidRPr="00ED5F67">
        <w:rPr>
          <w:rFonts w:eastAsia="Times New Roman" w:cs="Times New Roman"/>
          <w:color w:val="1F1F1F" w:themeColor="text1"/>
          <w:sz w:val="24"/>
          <w:szCs w:val="24"/>
          <w:lang w:val="kk-KZ" w:eastAsia="ru-RU"/>
        </w:rPr>
        <w:t>                      </w:t>
      </w:r>
      <w:r w:rsidRPr="001A60BC">
        <w:rPr>
          <w:rFonts w:eastAsia="Times New Roman" w:cs="Times New Roman"/>
          <w:color w:val="1F1F1F" w:themeColor="text1"/>
          <w:sz w:val="24"/>
          <w:szCs w:val="24"/>
          <w:lang w:val="kk-KZ" w:eastAsia="ru-RU"/>
        </w:rPr>
        <w:t xml:space="preserve">                 Н.Құлжанова атындағы </w:t>
      </w:r>
    </w:p>
    <w:p w:rsidR="00203845" w:rsidRPr="001A60BC" w:rsidRDefault="00203845" w:rsidP="00203845">
      <w:pPr>
        <w:shd w:val="clear" w:color="auto" w:fill="FFFFFF"/>
        <w:spacing w:before="180" w:after="180" w:line="240" w:lineRule="auto"/>
        <w:jc w:val="both"/>
        <w:rPr>
          <w:rFonts w:eastAsia="Times New Roman" w:cs="Times New Roman"/>
          <w:color w:val="1F1F1F" w:themeColor="text1"/>
          <w:sz w:val="24"/>
          <w:szCs w:val="24"/>
          <w:lang w:val="kk-KZ" w:eastAsia="ru-RU"/>
        </w:rPr>
      </w:pPr>
      <w:r w:rsidRPr="001A60BC">
        <w:rPr>
          <w:rFonts w:eastAsia="Times New Roman" w:cs="Times New Roman"/>
          <w:color w:val="1F1F1F" w:themeColor="text1"/>
          <w:sz w:val="24"/>
          <w:szCs w:val="24"/>
          <w:lang w:val="kk-KZ" w:eastAsia="ru-RU"/>
        </w:rPr>
        <w:t xml:space="preserve">                                                                                                                      Торғай гуманитарлық </w:t>
      </w:r>
    </w:p>
    <w:p w:rsidR="00203845" w:rsidRPr="00ED5F67" w:rsidRDefault="00203845" w:rsidP="00203845">
      <w:pPr>
        <w:shd w:val="clear" w:color="auto" w:fill="FFFFFF"/>
        <w:spacing w:before="180" w:after="180" w:line="240" w:lineRule="auto"/>
        <w:jc w:val="both"/>
        <w:rPr>
          <w:rFonts w:eastAsia="Times New Roman" w:cs="Times New Roman"/>
          <w:color w:val="1F1F1F" w:themeColor="text1"/>
          <w:sz w:val="24"/>
          <w:szCs w:val="24"/>
          <w:lang w:val="kk-KZ" w:eastAsia="ru-RU"/>
        </w:rPr>
      </w:pPr>
      <w:r w:rsidRPr="001A60BC">
        <w:rPr>
          <w:rFonts w:eastAsia="Times New Roman" w:cs="Times New Roman"/>
          <w:color w:val="1F1F1F" w:themeColor="text1"/>
          <w:sz w:val="24"/>
          <w:szCs w:val="24"/>
          <w:lang w:val="kk-KZ" w:eastAsia="ru-RU"/>
        </w:rPr>
        <w:t xml:space="preserve">                                                                                                                       колледжі</w:t>
      </w:r>
    </w:p>
    <w:p w:rsidR="00203845" w:rsidRPr="00ED5F67" w:rsidRDefault="00203845" w:rsidP="00203845">
      <w:pPr>
        <w:shd w:val="clear" w:color="auto" w:fill="FFFFFF"/>
        <w:spacing w:before="180" w:after="180" w:line="240" w:lineRule="auto"/>
        <w:jc w:val="both"/>
        <w:rPr>
          <w:rFonts w:eastAsia="Times New Roman" w:cs="Times New Roman"/>
          <w:color w:val="1F1F1F" w:themeColor="text1"/>
          <w:sz w:val="24"/>
          <w:szCs w:val="24"/>
          <w:lang w:val="kk-KZ" w:eastAsia="ru-RU"/>
        </w:rPr>
      </w:pPr>
      <w:r w:rsidRPr="001A60BC">
        <w:rPr>
          <w:rFonts w:eastAsia="Times New Roman" w:cs="Times New Roman"/>
          <w:b/>
          <w:color w:val="1F1F1F" w:themeColor="text1"/>
          <w:sz w:val="24"/>
          <w:szCs w:val="24"/>
          <w:lang w:val="kk-KZ" w:eastAsia="ru-RU"/>
        </w:rPr>
        <w:t>«Саналы ұрпақ»</w:t>
      </w:r>
      <w:r w:rsidRPr="001A60BC">
        <w:rPr>
          <w:rFonts w:eastAsia="Times New Roman" w:cs="Times New Roman"/>
          <w:color w:val="1F1F1F" w:themeColor="text1"/>
          <w:sz w:val="24"/>
          <w:szCs w:val="24"/>
          <w:lang w:val="kk-KZ" w:eastAsia="ru-RU"/>
        </w:rPr>
        <w:t xml:space="preserve"> үйірмесінің жоспарлы іс-шарасы</w:t>
      </w:r>
      <w:r w:rsidRPr="00ED5F67">
        <w:rPr>
          <w:rFonts w:eastAsia="Times New Roman" w:cs="Times New Roman"/>
          <w:color w:val="1F1F1F" w:themeColor="text1"/>
          <w:sz w:val="24"/>
          <w:szCs w:val="24"/>
          <w:lang w:val="kk-KZ" w:eastAsia="ru-RU"/>
        </w:rPr>
        <w:t>.</w:t>
      </w:r>
    </w:p>
    <w:p w:rsidR="00203845" w:rsidRPr="00ED5F67" w:rsidRDefault="00203845" w:rsidP="00203845">
      <w:pPr>
        <w:shd w:val="clear" w:color="auto" w:fill="FFFFFF"/>
        <w:spacing w:before="180" w:after="180" w:line="240" w:lineRule="auto"/>
        <w:jc w:val="both"/>
        <w:rPr>
          <w:rFonts w:eastAsia="Times New Roman" w:cs="Times New Roman"/>
          <w:color w:val="1F1F1F" w:themeColor="text1"/>
          <w:sz w:val="24"/>
          <w:szCs w:val="24"/>
          <w:lang w:val="kk-KZ" w:eastAsia="ru-RU"/>
        </w:rPr>
      </w:pPr>
      <w:r w:rsidRPr="001A60BC">
        <w:rPr>
          <w:rFonts w:eastAsia="Times New Roman" w:cs="Times New Roman"/>
          <w:color w:val="1F1F1F" w:themeColor="text1"/>
          <w:sz w:val="24"/>
          <w:szCs w:val="24"/>
          <w:u w:val="single"/>
          <w:lang w:val="kk-KZ" w:eastAsia="ru-RU"/>
        </w:rPr>
        <w:t>Үйірме жетекшісі</w:t>
      </w:r>
      <w:r w:rsidRPr="00ED5F67">
        <w:rPr>
          <w:rFonts w:eastAsia="Times New Roman" w:cs="Times New Roman"/>
          <w:color w:val="1F1F1F" w:themeColor="text1"/>
          <w:sz w:val="24"/>
          <w:szCs w:val="24"/>
          <w:u w:val="single"/>
          <w:lang w:val="kk-KZ" w:eastAsia="ru-RU"/>
        </w:rPr>
        <w:t>: </w:t>
      </w:r>
      <w:r w:rsidRPr="001A60BC">
        <w:rPr>
          <w:rFonts w:eastAsia="Times New Roman" w:cs="Times New Roman"/>
          <w:color w:val="1F1F1F" w:themeColor="text1"/>
          <w:sz w:val="24"/>
          <w:szCs w:val="24"/>
          <w:u w:val="single"/>
          <w:lang w:val="kk-KZ" w:eastAsia="ru-RU"/>
        </w:rPr>
        <w:t xml:space="preserve"> А.Абжанов</w:t>
      </w:r>
    </w:p>
    <w:p w:rsidR="00203845" w:rsidRPr="00ED5F67" w:rsidRDefault="00203845" w:rsidP="00203845">
      <w:pPr>
        <w:shd w:val="clear" w:color="auto" w:fill="FFFFFF"/>
        <w:spacing w:before="180" w:after="180" w:line="240" w:lineRule="auto"/>
        <w:jc w:val="both"/>
        <w:rPr>
          <w:rFonts w:eastAsia="Times New Roman" w:cs="Times New Roman"/>
          <w:color w:val="1F1F1F" w:themeColor="text1"/>
          <w:sz w:val="24"/>
          <w:szCs w:val="24"/>
          <w:lang w:val="kk-KZ" w:eastAsia="ru-RU"/>
        </w:rPr>
      </w:pPr>
      <w:r w:rsidRPr="00ED5F67">
        <w:rPr>
          <w:rFonts w:eastAsia="Times New Roman" w:cs="Times New Roman"/>
          <w:color w:val="1F1F1F" w:themeColor="text1"/>
          <w:sz w:val="24"/>
          <w:szCs w:val="24"/>
          <w:u w:val="single"/>
          <w:lang w:val="kk-KZ" w:eastAsia="ru-RU"/>
        </w:rPr>
        <w:t>Қатысқандар:</w:t>
      </w:r>
      <w:r w:rsidRPr="00ED5F67">
        <w:rPr>
          <w:rFonts w:eastAsia="Times New Roman" w:cs="Times New Roman"/>
          <w:color w:val="1F1F1F" w:themeColor="text1"/>
          <w:sz w:val="24"/>
          <w:szCs w:val="24"/>
          <w:lang w:val="kk-KZ" w:eastAsia="ru-RU"/>
        </w:rPr>
        <w:t> </w:t>
      </w:r>
      <w:r>
        <w:rPr>
          <w:rFonts w:eastAsia="Times New Roman" w:cs="Times New Roman"/>
          <w:color w:val="1F1F1F" w:themeColor="text1"/>
          <w:sz w:val="24"/>
          <w:szCs w:val="24"/>
          <w:lang w:val="kk-KZ" w:eastAsia="ru-RU"/>
        </w:rPr>
        <w:t xml:space="preserve"> БМ-12, БМ-22, БМ-23, Муз-1</w:t>
      </w:r>
      <w:r w:rsidRPr="001A60BC">
        <w:rPr>
          <w:rFonts w:eastAsia="Times New Roman" w:cs="Times New Roman"/>
          <w:color w:val="1F1F1F" w:themeColor="text1"/>
          <w:sz w:val="24"/>
          <w:szCs w:val="24"/>
          <w:lang w:val="kk-KZ" w:eastAsia="ru-RU"/>
        </w:rPr>
        <w:t xml:space="preserve"> топтары</w:t>
      </w:r>
    </w:p>
    <w:p w:rsidR="00203845" w:rsidRPr="00BC33BB" w:rsidRDefault="00203845" w:rsidP="00203845">
      <w:pPr>
        <w:shd w:val="clear" w:color="auto" w:fill="FFFFFF"/>
        <w:spacing w:before="180" w:after="180" w:line="240" w:lineRule="auto"/>
        <w:jc w:val="both"/>
        <w:rPr>
          <w:rFonts w:eastAsia="Times New Roman" w:cs="Times New Roman"/>
          <w:color w:val="1F1F1F" w:themeColor="text1"/>
          <w:sz w:val="24"/>
          <w:szCs w:val="24"/>
          <w:lang w:val="kk-KZ" w:eastAsia="ru-RU"/>
        </w:rPr>
      </w:pPr>
      <w:r w:rsidRPr="00ED5F67">
        <w:rPr>
          <w:rFonts w:eastAsia="Times New Roman" w:cs="Times New Roman"/>
          <w:color w:val="1F1F1F" w:themeColor="text1"/>
          <w:sz w:val="24"/>
          <w:szCs w:val="24"/>
          <w:u w:val="single"/>
          <w:lang w:val="kk-KZ" w:eastAsia="ru-RU"/>
        </w:rPr>
        <w:t>Күн тәртібі:</w:t>
      </w:r>
    </w:p>
    <w:p w:rsidR="00203845" w:rsidRPr="004B4D58" w:rsidRDefault="00203845" w:rsidP="00203845">
      <w:pPr>
        <w:shd w:val="clear" w:color="auto" w:fill="FFFFFF"/>
        <w:spacing w:after="100" w:afterAutospacing="1" w:line="240" w:lineRule="auto"/>
        <w:outlineLvl w:val="0"/>
        <w:rPr>
          <w:rFonts w:eastAsia="Times New Roman" w:cs="Times New Roman"/>
          <w:sz w:val="24"/>
          <w:szCs w:val="24"/>
          <w:lang w:val="kk-KZ" w:eastAsia="ru-RU"/>
        </w:rPr>
      </w:pPr>
      <w:r w:rsidRPr="004B4D58">
        <w:rPr>
          <w:rFonts w:eastAsia="Times New Roman" w:cs="Times New Roman"/>
          <w:sz w:val="24"/>
          <w:szCs w:val="24"/>
          <w:lang w:val="kk-KZ" w:eastAsia="ru-RU"/>
        </w:rPr>
        <w:t xml:space="preserve">«Мемлекеттік қызмет – елдің мүддесіне адал еңбек» шығарма байқауы. </w:t>
      </w:r>
    </w:p>
    <w:p w:rsidR="00203845" w:rsidRPr="004B4D58" w:rsidRDefault="00203845" w:rsidP="00203845">
      <w:pPr>
        <w:shd w:val="clear" w:color="auto" w:fill="FFFFFF"/>
        <w:spacing w:after="100" w:afterAutospacing="1" w:line="240" w:lineRule="auto"/>
        <w:outlineLvl w:val="0"/>
        <w:rPr>
          <w:sz w:val="24"/>
          <w:szCs w:val="24"/>
          <w:lang w:val="kk-KZ"/>
        </w:rPr>
      </w:pPr>
      <w:r>
        <w:rPr>
          <w:rFonts w:eastAsia="Times New Roman" w:cs="Times New Roman"/>
          <w:sz w:val="24"/>
          <w:szCs w:val="24"/>
          <w:lang w:val="kk-KZ" w:eastAsia="ru-RU"/>
        </w:rPr>
        <w:t xml:space="preserve">Мақсаты: </w:t>
      </w:r>
      <w:r w:rsidRPr="004B4D58">
        <w:rPr>
          <w:rFonts w:eastAsia="Times New Roman" w:cs="Times New Roman"/>
          <w:sz w:val="24"/>
          <w:szCs w:val="24"/>
          <w:lang w:val="kk-KZ" w:eastAsia="ru-RU"/>
        </w:rPr>
        <w:t>Әрбір азаматтың мүддесі үшін адал қызмет ету және күнделікті қажеттілігін қанағаттандыруға бейімделген маңызды институт ретінде түсінуін тарату</w:t>
      </w:r>
      <w:r w:rsidRPr="004B4D58">
        <w:rPr>
          <w:sz w:val="24"/>
          <w:szCs w:val="24"/>
          <w:lang w:val="kk-KZ"/>
        </w:rPr>
        <w:t xml:space="preserve"> </w:t>
      </w:r>
    </w:p>
    <w:p w:rsidR="00203845" w:rsidRPr="00ED5F67" w:rsidRDefault="00203845" w:rsidP="00203845">
      <w:pPr>
        <w:shd w:val="clear" w:color="auto" w:fill="FFFFFF"/>
        <w:spacing w:before="180" w:after="180" w:line="240" w:lineRule="auto"/>
        <w:jc w:val="both"/>
        <w:rPr>
          <w:rFonts w:eastAsia="Times New Roman" w:cs="Times New Roman"/>
          <w:color w:val="1F1F1F" w:themeColor="text1"/>
          <w:sz w:val="24"/>
          <w:szCs w:val="24"/>
          <w:lang w:val="kk-KZ" w:eastAsia="ru-RU"/>
        </w:rPr>
      </w:pPr>
    </w:p>
    <w:p w:rsidR="00203845" w:rsidRPr="00BC33BB" w:rsidRDefault="00203845" w:rsidP="00203845">
      <w:pPr>
        <w:shd w:val="clear" w:color="auto" w:fill="FFFFFF"/>
        <w:spacing w:before="180" w:after="180" w:line="240" w:lineRule="auto"/>
        <w:jc w:val="both"/>
        <w:rPr>
          <w:rFonts w:eastAsia="Times New Roman" w:cs="Times New Roman"/>
          <w:color w:val="1F1F1F" w:themeColor="text1"/>
          <w:sz w:val="24"/>
          <w:szCs w:val="24"/>
          <w:lang w:val="kk-KZ" w:eastAsia="ru-RU"/>
        </w:rPr>
      </w:pPr>
      <w:r w:rsidRPr="00ED5F67">
        <w:rPr>
          <w:rFonts w:eastAsia="Times New Roman" w:cs="Times New Roman"/>
          <w:b/>
          <w:bCs/>
          <w:color w:val="1F1F1F" w:themeColor="text1"/>
          <w:sz w:val="24"/>
          <w:szCs w:val="24"/>
          <w:lang w:val="kk-KZ" w:eastAsia="ru-RU"/>
        </w:rPr>
        <w:t>Тыңдалды:</w:t>
      </w:r>
    </w:p>
    <w:p w:rsidR="00203845" w:rsidRDefault="00203845" w:rsidP="00203845">
      <w:pPr>
        <w:shd w:val="clear" w:color="auto" w:fill="FFFFFF"/>
        <w:spacing w:before="180" w:after="180" w:line="240" w:lineRule="auto"/>
        <w:jc w:val="both"/>
        <w:rPr>
          <w:rFonts w:eastAsia="Times New Roman" w:cs="Times New Roman"/>
          <w:color w:val="1F1F1F" w:themeColor="text1"/>
          <w:sz w:val="24"/>
          <w:szCs w:val="24"/>
          <w:lang w:val="kk-KZ" w:eastAsia="ru-RU"/>
        </w:rPr>
      </w:pPr>
      <w:r>
        <w:rPr>
          <w:rFonts w:eastAsia="Times New Roman" w:cs="Times New Roman"/>
          <w:color w:val="1F1F1F" w:themeColor="text1"/>
          <w:sz w:val="24"/>
          <w:szCs w:val="24"/>
          <w:lang w:val="kk-KZ" w:eastAsia="ru-RU"/>
        </w:rPr>
        <w:t>Шығармалар жинақталып, тексерілді. Нәтижесінде:</w:t>
      </w:r>
    </w:p>
    <w:p w:rsidR="00203845" w:rsidRDefault="00203845" w:rsidP="00203845">
      <w:pPr>
        <w:shd w:val="clear" w:color="auto" w:fill="FFFFFF"/>
        <w:spacing w:before="180" w:after="180" w:line="240" w:lineRule="auto"/>
        <w:jc w:val="both"/>
        <w:rPr>
          <w:rFonts w:eastAsia="Times New Roman" w:cs="Times New Roman"/>
          <w:color w:val="1F1F1F" w:themeColor="text1"/>
          <w:sz w:val="24"/>
          <w:szCs w:val="24"/>
          <w:lang w:val="kk-KZ" w:eastAsia="ru-RU"/>
        </w:rPr>
      </w:pPr>
      <w:r>
        <w:rPr>
          <w:rFonts w:eastAsia="Times New Roman" w:cs="Times New Roman"/>
          <w:color w:val="1F1F1F" w:themeColor="text1"/>
          <w:sz w:val="24"/>
          <w:szCs w:val="24"/>
          <w:lang w:val="kk-KZ" w:eastAsia="ru-RU"/>
        </w:rPr>
        <w:t>1 орын Тұрғали Гүлнұр БМ-12 тобы;</w:t>
      </w:r>
    </w:p>
    <w:p w:rsidR="00203845" w:rsidRDefault="00203845" w:rsidP="00203845">
      <w:pPr>
        <w:shd w:val="clear" w:color="auto" w:fill="FFFFFF"/>
        <w:spacing w:before="180" w:after="180" w:line="240" w:lineRule="auto"/>
        <w:jc w:val="both"/>
        <w:rPr>
          <w:rFonts w:eastAsia="Times New Roman" w:cs="Times New Roman"/>
          <w:color w:val="1F1F1F" w:themeColor="text1"/>
          <w:sz w:val="24"/>
          <w:szCs w:val="24"/>
          <w:lang w:val="kk-KZ" w:eastAsia="ru-RU"/>
        </w:rPr>
      </w:pPr>
      <w:r>
        <w:rPr>
          <w:rFonts w:eastAsia="Times New Roman" w:cs="Times New Roman"/>
          <w:color w:val="1F1F1F" w:themeColor="text1"/>
          <w:sz w:val="24"/>
          <w:szCs w:val="24"/>
          <w:lang w:val="kk-KZ" w:eastAsia="ru-RU"/>
        </w:rPr>
        <w:t>2 орын Қалиев Қуат Муз-1 тобы;</w:t>
      </w:r>
    </w:p>
    <w:p w:rsidR="00203845" w:rsidRDefault="00203845" w:rsidP="00203845">
      <w:pPr>
        <w:shd w:val="clear" w:color="auto" w:fill="FFFFFF"/>
        <w:spacing w:before="180" w:after="180" w:line="240" w:lineRule="auto"/>
        <w:jc w:val="both"/>
        <w:rPr>
          <w:rFonts w:eastAsia="Times New Roman" w:cs="Times New Roman"/>
          <w:color w:val="1F1F1F" w:themeColor="text1"/>
          <w:sz w:val="24"/>
          <w:szCs w:val="24"/>
          <w:lang w:val="kk-KZ" w:eastAsia="ru-RU"/>
        </w:rPr>
      </w:pPr>
      <w:r>
        <w:rPr>
          <w:rFonts w:eastAsia="Times New Roman" w:cs="Times New Roman"/>
          <w:color w:val="1F1F1F" w:themeColor="text1"/>
          <w:sz w:val="24"/>
          <w:szCs w:val="24"/>
          <w:lang w:val="kk-KZ" w:eastAsia="ru-RU"/>
        </w:rPr>
        <w:t>3 орын Асылхан Дильназ БМ-22 тобы студенттері иеленді.</w:t>
      </w:r>
    </w:p>
    <w:p w:rsidR="00203845" w:rsidRPr="00ED5F67" w:rsidRDefault="00203845" w:rsidP="00203845">
      <w:pPr>
        <w:shd w:val="clear" w:color="auto" w:fill="FFFFFF"/>
        <w:spacing w:before="180" w:after="180" w:line="240" w:lineRule="auto"/>
        <w:jc w:val="both"/>
        <w:rPr>
          <w:rFonts w:eastAsia="Times New Roman" w:cs="Times New Roman"/>
          <w:color w:val="1F1F1F" w:themeColor="text1"/>
          <w:sz w:val="24"/>
          <w:szCs w:val="24"/>
          <w:lang w:val="kk-KZ" w:eastAsia="ru-RU"/>
        </w:rPr>
      </w:pPr>
    </w:p>
    <w:p w:rsidR="00203845" w:rsidRPr="00ED5F67" w:rsidRDefault="00203845" w:rsidP="00203845">
      <w:pPr>
        <w:shd w:val="clear" w:color="auto" w:fill="FFFFFF"/>
        <w:spacing w:before="180" w:after="180" w:line="240" w:lineRule="auto"/>
        <w:jc w:val="both"/>
        <w:rPr>
          <w:rFonts w:eastAsia="Times New Roman" w:cs="Times New Roman"/>
          <w:color w:val="1F1F1F" w:themeColor="text1"/>
          <w:sz w:val="24"/>
          <w:szCs w:val="24"/>
          <w:lang w:val="kk-KZ" w:eastAsia="ru-RU"/>
        </w:rPr>
      </w:pPr>
    </w:p>
    <w:p w:rsidR="00203845" w:rsidRPr="00ED5F67" w:rsidRDefault="00203845" w:rsidP="00203845">
      <w:pPr>
        <w:shd w:val="clear" w:color="auto" w:fill="FFFFFF"/>
        <w:spacing w:before="180" w:after="180" w:line="240" w:lineRule="auto"/>
        <w:jc w:val="both"/>
        <w:rPr>
          <w:rFonts w:eastAsia="Times New Roman" w:cs="Times New Roman"/>
          <w:color w:val="1F1F1F" w:themeColor="text1"/>
          <w:sz w:val="24"/>
          <w:szCs w:val="24"/>
          <w:lang w:val="kk-KZ" w:eastAsia="ru-RU"/>
        </w:rPr>
      </w:pPr>
      <w:r>
        <w:rPr>
          <w:rFonts w:eastAsia="Times New Roman" w:cs="Times New Roman"/>
          <w:color w:val="1F1F1F" w:themeColor="text1"/>
          <w:sz w:val="24"/>
          <w:szCs w:val="24"/>
          <w:lang w:val="kk-KZ" w:eastAsia="ru-RU"/>
        </w:rPr>
        <w:t>Үйірме жетекшісі</w:t>
      </w:r>
      <w:r w:rsidRPr="00ED5F67">
        <w:rPr>
          <w:rFonts w:eastAsia="Times New Roman" w:cs="Times New Roman"/>
          <w:color w:val="1F1F1F" w:themeColor="text1"/>
          <w:sz w:val="24"/>
          <w:szCs w:val="24"/>
          <w:lang w:val="kk-KZ" w:eastAsia="ru-RU"/>
        </w:rPr>
        <w:t>:                 </w:t>
      </w:r>
      <w:r>
        <w:rPr>
          <w:rFonts w:eastAsia="Times New Roman" w:cs="Times New Roman"/>
          <w:color w:val="1F1F1F" w:themeColor="text1"/>
          <w:sz w:val="24"/>
          <w:szCs w:val="24"/>
          <w:lang w:val="kk-KZ" w:eastAsia="ru-RU"/>
        </w:rPr>
        <w:t>                   А.Абжанов</w:t>
      </w:r>
    </w:p>
    <w:p w:rsidR="00203845" w:rsidRPr="00BC33BB" w:rsidRDefault="00203845" w:rsidP="00203845">
      <w:pPr>
        <w:rPr>
          <w:rFonts w:cs="Times New Roman"/>
          <w:color w:val="1F1F1F" w:themeColor="text1"/>
          <w:sz w:val="24"/>
          <w:szCs w:val="24"/>
          <w:lang w:val="kk-KZ"/>
        </w:rPr>
      </w:pPr>
    </w:p>
    <w:p w:rsidR="00D05A6C" w:rsidRDefault="00656217"/>
    <w:p w:rsidR="00203845" w:rsidRDefault="00203845"/>
    <w:p w:rsidR="00203845" w:rsidRDefault="00203845"/>
    <w:p w:rsidR="00203845" w:rsidRDefault="00203845"/>
    <w:p w:rsidR="00203845" w:rsidRDefault="00203845"/>
    <w:p w:rsidR="00203845" w:rsidRDefault="00203845"/>
    <w:p w:rsidR="00203845" w:rsidRDefault="00203845"/>
    <w:p w:rsidR="00203845" w:rsidRDefault="00203845"/>
    <w:p w:rsidR="00B05A49" w:rsidRDefault="00B05A49">
      <w:pPr>
        <w:rPr>
          <w:noProof/>
          <w:lang w:eastAsia="ru-RU"/>
        </w:rPr>
      </w:pPr>
      <w:r w:rsidRPr="00B05A49">
        <w:rPr>
          <w:noProof/>
          <w:lang w:eastAsia="ru-RU"/>
        </w:rPr>
        <w:lastRenderedPageBreak/>
        <w:drawing>
          <wp:inline distT="0" distB="0" distL="0" distR="0">
            <wp:extent cx="3571875" cy="4762500"/>
            <wp:effectExtent l="0" t="0" r="9525" b="0"/>
            <wp:docPr id="5" name="Рисунок 5" descr="F:\2022-23 оқу жылы\Саналы ұрпақ 2022-23\сканер Саналы ұрпақ\WhatsApp Image 2023-05-21 at 14.37.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2022-23 оқу жылы\Саналы ұрпақ 2022-23\сканер Саналы ұрпақ\WhatsApp Image 2023-05-21 at 14.37.1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4501" cy="4766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5A49" w:rsidRDefault="00B05A49">
      <w:pPr>
        <w:rPr>
          <w:noProof/>
          <w:lang w:eastAsia="ru-RU"/>
        </w:rPr>
      </w:pPr>
    </w:p>
    <w:p w:rsidR="00B05A49" w:rsidRDefault="00B05A49">
      <w:pPr>
        <w:rPr>
          <w:noProof/>
          <w:lang w:eastAsia="ru-RU"/>
        </w:rPr>
      </w:pPr>
      <w:bookmarkStart w:id="0" w:name="_GoBack"/>
      <w:bookmarkEnd w:id="0"/>
      <w:r w:rsidRPr="00B05A49">
        <w:rPr>
          <w:noProof/>
          <w:lang w:eastAsia="ru-RU"/>
        </w:rPr>
        <w:drawing>
          <wp:inline distT="0" distB="0" distL="0" distR="0">
            <wp:extent cx="5113866" cy="3835400"/>
            <wp:effectExtent l="0" t="0" r="0" b="0"/>
            <wp:docPr id="4" name="Рисунок 4" descr="F:\2022-23 оқу жылы\Саналы ұрпақ 2022-23\сканер Саналы ұрпақ\WhatsApp Image 2023-05-21 at 14.37.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022-23 оқу жылы\Саналы ұрпақ 2022-23\сканер Саналы ұрпақ\WhatsApp Image 2023-05-21 at 14.37.1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6055" cy="3837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330" w:rsidRDefault="00B05A49">
      <w:r w:rsidRPr="00B05A49">
        <w:rPr>
          <w:noProof/>
          <w:lang w:eastAsia="ru-RU"/>
        </w:rPr>
        <w:lastRenderedPageBreak/>
        <w:drawing>
          <wp:inline distT="0" distB="0" distL="0" distR="0">
            <wp:extent cx="5926455" cy="6238875"/>
            <wp:effectExtent l="0" t="0" r="0" b="9525"/>
            <wp:docPr id="3" name="Рисунок 3" descr="F:\2022-23 оқу жылы\Саналы ұрпақ 2022-23\сканер Саналы ұрпақ\WhatsApp Image 2023-05-21 at 14.37.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022-23 оқу жылы\Саналы ұрпақ 2022-23\сканер Саналы ұрпақ\WhatsApp Image 2023-05-21 at 14.37.10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046"/>
                    <a:stretch/>
                  </pic:blipFill>
                  <pic:spPr bwMode="auto">
                    <a:xfrm>
                      <a:off x="0" y="0"/>
                      <a:ext cx="5927396" cy="6239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6330" w:rsidRDefault="00736330"/>
    <w:p w:rsidR="00736330" w:rsidRDefault="00736330"/>
    <w:p w:rsidR="00736330" w:rsidRDefault="00736330"/>
    <w:p w:rsidR="00203845" w:rsidRDefault="00203845"/>
    <w:sectPr w:rsidR="002038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1343"/>
    <w:rsid w:val="00203845"/>
    <w:rsid w:val="004F0F39"/>
    <w:rsid w:val="00736330"/>
    <w:rsid w:val="00786CDB"/>
    <w:rsid w:val="007A2C49"/>
    <w:rsid w:val="00861343"/>
    <w:rsid w:val="00B05A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9A4EDD0-F681-452C-BE26-7A700DABD3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03845"/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1F1F1F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3</Pages>
  <Words>153</Words>
  <Characters>878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ЖАНАРГУЛЬ</dc:creator>
  <cp:keywords/>
  <dc:description/>
  <cp:lastModifiedBy>ЖАНАРГУЛЬ</cp:lastModifiedBy>
  <cp:revision>5</cp:revision>
  <dcterms:created xsi:type="dcterms:W3CDTF">2023-05-19T02:28:00Z</dcterms:created>
  <dcterms:modified xsi:type="dcterms:W3CDTF">2023-05-21T08:43:00Z</dcterms:modified>
</cp:coreProperties>
</file>